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C3" w:rsidRPr="00FF4BAF" w:rsidRDefault="00836A2C" w:rsidP="00FF4BA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Rozpočtové opatření č. 5</w:t>
      </w:r>
      <w:r w:rsidR="00CE3CC3">
        <w:rPr>
          <w:rFonts w:ascii="Arial" w:hAnsi="Arial" w:cs="Arial"/>
          <w:b/>
          <w:sz w:val="36"/>
          <w:szCs w:val="36"/>
        </w:rPr>
        <w:t>/2018</w:t>
      </w:r>
    </w:p>
    <w:p w:rsidR="003E7A4B" w:rsidRDefault="003E7A4B" w:rsidP="00CB221F">
      <w:pPr>
        <w:rPr>
          <w:rFonts w:ascii="Arial" w:hAnsi="Arial" w:cs="Arial"/>
        </w:rPr>
      </w:pPr>
    </w:p>
    <w:p w:rsidR="003E7A4B" w:rsidRDefault="003E7A4B" w:rsidP="003E7A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Výdaje rozpočtu obce se zvyšují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3E7A4B" w:rsidRDefault="00FF4BAF" w:rsidP="003E7A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2219 Ostatní záležitosti pozemních komunikací   </w:t>
      </w:r>
      <w:r w:rsidR="003E7A4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r w:rsidR="00836A2C">
        <w:rPr>
          <w:rFonts w:ascii="Arial" w:hAnsi="Arial" w:cs="Arial"/>
        </w:rPr>
        <w:t xml:space="preserve">                        o </w:t>
      </w:r>
      <w:proofErr w:type="gramStart"/>
      <w:r w:rsidR="00836A2C">
        <w:rPr>
          <w:rFonts w:ascii="Arial" w:hAnsi="Arial" w:cs="Arial"/>
        </w:rPr>
        <w:t>Kč    7</w:t>
      </w:r>
      <w:r>
        <w:rPr>
          <w:rFonts w:ascii="Arial" w:hAnsi="Arial" w:cs="Arial"/>
        </w:rPr>
        <w:t>0</w:t>
      </w:r>
      <w:r w:rsidR="003E7A4B">
        <w:rPr>
          <w:rFonts w:ascii="Arial" w:hAnsi="Arial" w:cs="Arial"/>
        </w:rPr>
        <w:t>.000,</w:t>
      </w:r>
      <w:proofErr w:type="gramEnd"/>
      <w:r w:rsidR="003E7A4B">
        <w:rPr>
          <w:rFonts w:ascii="Arial" w:hAnsi="Arial" w:cs="Arial"/>
        </w:rPr>
        <w:t>-</w:t>
      </w:r>
    </w:p>
    <w:p w:rsidR="00FF4BAF" w:rsidRDefault="00836A2C" w:rsidP="003E7A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3612 Bytové hospodářství                             </w:t>
      </w:r>
      <w:r w:rsidR="00FF4BAF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o </w:t>
      </w:r>
      <w:proofErr w:type="gramStart"/>
      <w:r>
        <w:rPr>
          <w:rFonts w:ascii="Arial" w:hAnsi="Arial" w:cs="Arial"/>
        </w:rPr>
        <w:t>Kč   617.937</w:t>
      </w:r>
      <w:r w:rsidR="00FF4BAF">
        <w:rPr>
          <w:rFonts w:ascii="Arial" w:hAnsi="Arial" w:cs="Arial"/>
        </w:rPr>
        <w:t>,</w:t>
      </w:r>
      <w:proofErr w:type="gramEnd"/>
      <w:r w:rsidR="00FF4BAF">
        <w:rPr>
          <w:rFonts w:ascii="Arial" w:hAnsi="Arial" w:cs="Arial"/>
        </w:rPr>
        <w:t>-</w:t>
      </w:r>
    </w:p>
    <w:p w:rsidR="00FF4BAF" w:rsidRDefault="00FF4BAF" w:rsidP="003E7A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3111 Mateřské školy                                                       </w:t>
      </w:r>
      <w:r w:rsidR="008B1566">
        <w:rPr>
          <w:rFonts w:ascii="Arial" w:hAnsi="Arial" w:cs="Arial"/>
        </w:rPr>
        <w:t xml:space="preserve">                          o </w:t>
      </w:r>
      <w:proofErr w:type="gramStart"/>
      <w:r w:rsidR="008B1566">
        <w:rPr>
          <w:rFonts w:ascii="Arial" w:hAnsi="Arial" w:cs="Arial"/>
        </w:rPr>
        <w:t xml:space="preserve">Kč  </w:t>
      </w:r>
      <w:r w:rsidR="00836A2C">
        <w:rPr>
          <w:rFonts w:ascii="Arial" w:hAnsi="Arial" w:cs="Arial"/>
        </w:rPr>
        <w:t xml:space="preserve">  66.744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>-</w:t>
      </w:r>
    </w:p>
    <w:p w:rsidR="00FF4BAF" w:rsidRDefault="00FF4BAF" w:rsidP="003E7A4B">
      <w:pPr>
        <w:rPr>
          <w:rFonts w:ascii="Arial" w:hAnsi="Arial" w:cs="Arial"/>
        </w:rPr>
      </w:pPr>
    </w:p>
    <w:p w:rsidR="00FF4BAF" w:rsidRDefault="00FF4BAF" w:rsidP="00FF4B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Výdaje rozpočtu obce se snižují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FF4BAF" w:rsidRDefault="00FF4BAF" w:rsidP="00FF4B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3421 Využití volného času dětí a mládeže                   </w:t>
      </w:r>
      <w:r w:rsidR="008B1566">
        <w:rPr>
          <w:rFonts w:ascii="Arial" w:hAnsi="Arial" w:cs="Arial"/>
        </w:rPr>
        <w:t xml:space="preserve">                            o </w:t>
      </w:r>
      <w:proofErr w:type="gramStart"/>
      <w:r w:rsidR="008B1566">
        <w:rPr>
          <w:rFonts w:ascii="Arial" w:hAnsi="Arial" w:cs="Arial"/>
        </w:rPr>
        <w:t xml:space="preserve">Kč  </w:t>
      </w:r>
      <w:r w:rsidR="00836A2C">
        <w:rPr>
          <w:rFonts w:ascii="Arial" w:hAnsi="Arial" w:cs="Arial"/>
        </w:rPr>
        <w:t xml:space="preserve">  66.744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>-</w:t>
      </w:r>
    </w:p>
    <w:p w:rsidR="00836A2C" w:rsidRPr="00FF4BAF" w:rsidRDefault="00836A2C" w:rsidP="00FF4B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3631 Veřejné osvětlení                                                                             o </w:t>
      </w:r>
      <w:proofErr w:type="gramStart"/>
      <w:r>
        <w:rPr>
          <w:rFonts w:ascii="Arial" w:hAnsi="Arial" w:cs="Arial"/>
        </w:rPr>
        <w:t>Kč  687.937,</w:t>
      </w:r>
      <w:proofErr w:type="gramEnd"/>
      <w:r>
        <w:rPr>
          <w:rFonts w:ascii="Arial" w:hAnsi="Arial" w:cs="Arial"/>
        </w:rPr>
        <w:t>-</w:t>
      </w:r>
    </w:p>
    <w:p w:rsidR="00FF4BAF" w:rsidRDefault="00FF4BAF" w:rsidP="003E7A4B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</w:t>
      </w:r>
      <w:r w:rsidR="00836A2C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>/2018 bylo schvá</w:t>
      </w:r>
      <w:r w:rsidR="003E7A4B">
        <w:rPr>
          <w:rFonts w:ascii="Arial" w:hAnsi="Arial" w:cs="Arial"/>
        </w:rPr>
        <w:t>le</w:t>
      </w:r>
      <w:r w:rsidR="00FF4BAF">
        <w:rPr>
          <w:rFonts w:ascii="Arial" w:hAnsi="Arial" w:cs="Arial"/>
        </w:rPr>
        <w:t>n</w:t>
      </w:r>
      <w:r w:rsidR="00321D7B">
        <w:rPr>
          <w:rFonts w:ascii="Arial" w:hAnsi="Arial" w:cs="Arial"/>
        </w:rPr>
        <w:t>o za</w:t>
      </w:r>
      <w:r w:rsidR="00836A2C">
        <w:rPr>
          <w:rFonts w:ascii="Arial" w:hAnsi="Arial" w:cs="Arial"/>
        </w:rPr>
        <w:t xml:space="preserve">stupitelstvem obce dne </w:t>
      </w:r>
      <w:proofErr w:type="gramStart"/>
      <w:r w:rsidR="00836A2C">
        <w:rPr>
          <w:rFonts w:ascii="Arial" w:hAnsi="Arial" w:cs="Arial"/>
        </w:rPr>
        <w:t>17.9.2018</w:t>
      </w:r>
      <w:bookmarkStart w:id="0" w:name="_GoBack"/>
      <w:bookmarkEnd w:id="0"/>
      <w:proofErr w:type="gramEnd"/>
    </w:p>
    <w:p w:rsidR="00CB221F" w:rsidRDefault="00CB221F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Luboš Garaj</w:t>
      </w:r>
    </w:p>
    <w:p w:rsidR="00CE3CC3" w:rsidRDefault="00CE3CC3" w:rsidP="00CE3CC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starosta obce</w:t>
      </w:r>
    </w:p>
    <w:p w:rsidR="00CB221F" w:rsidRDefault="00CB221F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dle zákona 320/2001 Sb., ve znění pozdějších zákonů, byla provedena následná finanční kontrola                                                                        </w:t>
      </w:r>
    </w:p>
    <w:p w:rsidR="00CE3CC3" w:rsidRDefault="00CE3CC3" w:rsidP="00CE3CC3">
      <w:pPr>
        <w:rPr>
          <w:rFonts w:ascii="Arial" w:hAnsi="Arial" w:cs="Arial"/>
          <w:i/>
        </w:rPr>
      </w:pPr>
    </w:p>
    <w:p w:rsidR="00CE3CC3" w:rsidRDefault="00CE3CC3" w:rsidP="00CE3CC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příkazce operace</w:t>
      </w:r>
    </w:p>
    <w:p w:rsidR="00CB221F" w:rsidRDefault="00CB221F" w:rsidP="00CE3CC3">
      <w:pPr>
        <w:rPr>
          <w:rFonts w:ascii="Arial" w:hAnsi="Arial" w:cs="Arial"/>
          <w:i/>
        </w:rPr>
      </w:pPr>
    </w:p>
    <w:p w:rsidR="00CE3CC3" w:rsidRDefault="00CE3CC3" w:rsidP="00CE3CC3">
      <w:pPr>
        <w:rPr>
          <w:rFonts w:ascii="Arial" w:hAnsi="Arial" w:cs="Arial"/>
          <w:i/>
        </w:rPr>
      </w:pPr>
    </w:p>
    <w:p w:rsidR="00FF4BAF" w:rsidRDefault="00CE3CC3" w:rsidP="00CE3CC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Vyvěšeno:                  </w:t>
      </w:r>
      <w:r w:rsidR="00FF4BAF">
        <w:rPr>
          <w:rFonts w:ascii="Arial" w:hAnsi="Arial" w:cs="Arial"/>
          <w:b/>
          <w:i/>
        </w:rPr>
        <w:t xml:space="preserve">                  </w:t>
      </w:r>
      <w:r w:rsidR="00FF4BAF">
        <w:rPr>
          <w:rFonts w:ascii="Arial" w:hAnsi="Arial" w:cs="Arial"/>
          <w:b/>
          <w:i/>
        </w:rPr>
        <w:tab/>
      </w:r>
      <w:r w:rsidR="00FF4BAF">
        <w:rPr>
          <w:rFonts w:ascii="Arial" w:hAnsi="Arial" w:cs="Arial"/>
          <w:b/>
          <w:i/>
        </w:rPr>
        <w:tab/>
      </w:r>
      <w:r w:rsidR="00FF4BAF">
        <w:rPr>
          <w:rFonts w:ascii="Arial" w:hAnsi="Arial" w:cs="Arial"/>
          <w:b/>
          <w:i/>
        </w:rPr>
        <w:tab/>
      </w:r>
      <w:r w:rsidR="00FF4BAF">
        <w:rPr>
          <w:rFonts w:ascii="Arial" w:hAnsi="Arial" w:cs="Arial"/>
          <w:b/>
          <w:i/>
        </w:rPr>
        <w:tab/>
      </w:r>
      <w:r w:rsidR="00FF4BAF">
        <w:rPr>
          <w:rFonts w:ascii="Arial" w:hAnsi="Arial" w:cs="Arial"/>
          <w:b/>
          <w:i/>
        </w:rPr>
        <w:tab/>
      </w:r>
      <w:r w:rsidR="00FF4BAF">
        <w:rPr>
          <w:rFonts w:ascii="Arial" w:hAnsi="Arial" w:cs="Arial"/>
          <w:b/>
          <w:i/>
        </w:rPr>
        <w:tab/>
        <w:t>Sejmuto:</w:t>
      </w:r>
    </w:p>
    <w:p w:rsidR="003D293B" w:rsidRDefault="003D293B"/>
    <w:sectPr w:rsidR="003D2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C3"/>
    <w:rsid w:val="000407C2"/>
    <w:rsid w:val="00321D7B"/>
    <w:rsid w:val="00350B88"/>
    <w:rsid w:val="003B6B2B"/>
    <w:rsid w:val="003D293B"/>
    <w:rsid w:val="003E7A4B"/>
    <w:rsid w:val="00524469"/>
    <w:rsid w:val="00836A2C"/>
    <w:rsid w:val="008B1566"/>
    <w:rsid w:val="00CB221F"/>
    <w:rsid w:val="00CE3CC3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C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C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4</cp:revision>
  <cp:lastPrinted>2018-09-10T09:56:00Z</cp:lastPrinted>
  <dcterms:created xsi:type="dcterms:W3CDTF">2018-09-10T09:49:00Z</dcterms:created>
  <dcterms:modified xsi:type="dcterms:W3CDTF">2018-09-10T09:56:00Z</dcterms:modified>
</cp:coreProperties>
</file>