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1C9" w:rsidRDefault="000C61C9" w:rsidP="000C61C9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Rozpočtové opatření č. 6/2017</w:t>
      </w:r>
    </w:p>
    <w:p w:rsidR="000C61C9" w:rsidRDefault="000C61C9" w:rsidP="000C61C9">
      <w:pPr>
        <w:rPr>
          <w:rFonts w:ascii="Arial" w:hAnsi="Arial" w:cs="Arial"/>
          <w:b/>
        </w:rPr>
      </w:pPr>
    </w:p>
    <w:p w:rsidR="000C61C9" w:rsidRDefault="000C61C9" w:rsidP="000C61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Příjmy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0C61C9" w:rsidRDefault="000C61C9" w:rsidP="000C61C9">
      <w:pPr>
        <w:rPr>
          <w:rFonts w:ascii="Arial" w:hAnsi="Arial" w:cs="Arial"/>
        </w:rPr>
      </w:pPr>
      <w:r>
        <w:rPr>
          <w:rFonts w:ascii="Arial" w:hAnsi="Arial" w:cs="Arial"/>
        </w:rPr>
        <w:t>pol. 4111 Neinvestiční přijaté transfery z všeobecné pokladní správy SR</w:t>
      </w:r>
      <w:r>
        <w:rPr>
          <w:rFonts w:ascii="Arial" w:hAnsi="Arial" w:cs="Arial"/>
        </w:rPr>
        <w:tab/>
        <w:t xml:space="preserve">    o </w:t>
      </w:r>
      <w:proofErr w:type="gramStart"/>
      <w:r>
        <w:rPr>
          <w:rFonts w:ascii="Arial" w:hAnsi="Arial" w:cs="Arial"/>
        </w:rPr>
        <w:t>Kč   48.116,</w:t>
      </w:r>
      <w:proofErr w:type="gramEnd"/>
      <w:r>
        <w:rPr>
          <w:rFonts w:ascii="Arial" w:hAnsi="Arial" w:cs="Arial"/>
        </w:rPr>
        <w:t xml:space="preserve">- </w:t>
      </w:r>
    </w:p>
    <w:p w:rsidR="008D61AC" w:rsidRDefault="008D61AC" w:rsidP="000C61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pol. 1342 Poplatek za lázeňský nebo rekreační </w:t>
      </w:r>
      <w:proofErr w:type="spellStart"/>
      <w:r>
        <w:rPr>
          <w:rFonts w:ascii="Arial" w:hAnsi="Arial" w:cs="Arial"/>
        </w:rPr>
        <w:t>pob</w:t>
      </w:r>
      <w:proofErr w:type="spellEnd"/>
      <w:r>
        <w:rPr>
          <w:rFonts w:ascii="Arial" w:hAnsi="Arial" w:cs="Arial"/>
        </w:rPr>
        <w:t xml:space="preserve">.                                     o </w:t>
      </w:r>
      <w:proofErr w:type="gramStart"/>
      <w:r>
        <w:rPr>
          <w:rFonts w:ascii="Arial" w:hAnsi="Arial" w:cs="Arial"/>
        </w:rPr>
        <w:t>Kč   16.200,</w:t>
      </w:r>
      <w:proofErr w:type="gramEnd"/>
      <w:r>
        <w:rPr>
          <w:rFonts w:ascii="Arial" w:hAnsi="Arial" w:cs="Arial"/>
        </w:rPr>
        <w:t>-</w:t>
      </w:r>
    </w:p>
    <w:p w:rsidR="008D61AC" w:rsidRDefault="008D61AC" w:rsidP="000C61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3639 Komunální služby a územní rozvoj </w:t>
      </w:r>
      <w:proofErr w:type="spellStart"/>
      <w:proofErr w:type="gramStart"/>
      <w:r>
        <w:rPr>
          <w:rFonts w:ascii="Arial" w:hAnsi="Arial" w:cs="Arial"/>
        </w:rPr>
        <w:t>j.n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                                          o Kč 500.000,-</w:t>
      </w:r>
    </w:p>
    <w:p w:rsidR="008D61AC" w:rsidRDefault="008D61AC" w:rsidP="000C61C9">
      <w:pPr>
        <w:rPr>
          <w:rFonts w:ascii="Arial" w:hAnsi="Arial" w:cs="Arial"/>
        </w:rPr>
      </w:pPr>
    </w:p>
    <w:p w:rsidR="000C61C9" w:rsidRDefault="000C61C9" w:rsidP="000C61C9">
      <w:pPr>
        <w:rPr>
          <w:rFonts w:ascii="Arial" w:hAnsi="Arial" w:cs="Arial"/>
        </w:rPr>
      </w:pPr>
    </w:p>
    <w:p w:rsidR="000C61C9" w:rsidRDefault="000C61C9" w:rsidP="000C61C9">
      <w:pPr>
        <w:rPr>
          <w:rFonts w:ascii="Arial" w:hAnsi="Arial" w:cs="Arial"/>
        </w:rPr>
      </w:pPr>
    </w:p>
    <w:p w:rsidR="000C61C9" w:rsidRDefault="000C61C9" w:rsidP="000C61C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Výdaje rozpočtu obce se zvyšují </w:t>
      </w:r>
      <w:proofErr w:type="gramStart"/>
      <w:r>
        <w:rPr>
          <w:rFonts w:ascii="Arial" w:hAnsi="Arial" w:cs="Arial"/>
          <w:b/>
        </w:rPr>
        <w:t>na</w:t>
      </w:r>
      <w:proofErr w:type="gramEnd"/>
      <w:r>
        <w:rPr>
          <w:rFonts w:ascii="Arial" w:hAnsi="Arial" w:cs="Arial"/>
          <w:b/>
        </w:rPr>
        <w:t>:</w:t>
      </w:r>
    </w:p>
    <w:p w:rsidR="000C61C9" w:rsidRDefault="000C61C9" w:rsidP="000C61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6114 Volby do parlamentu ČR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o </w:t>
      </w:r>
      <w:proofErr w:type="gramStart"/>
      <w:r>
        <w:rPr>
          <w:rFonts w:ascii="Arial" w:hAnsi="Arial" w:cs="Arial"/>
        </w:rPr>
        <w:t>Kč   48.116,</w:t>
      </w:r>
      <w:proofErr w:type="gramEnd"/>
      <w:r>
        <w:rPr>
          <w:rFonts w:ascii="Arial" w:hAnsi="Arial" w:cs="Arial"/>
        </w:rPr>
        <w:t>-</w:t>
      </w:r>
    </w:p>
    <w:p w:rsidR="008D61AC" w:rsidRDefault="008D61AC" w:rsidP="000C61C9">
      <w:pPr>
        <w:rPr>
          <w:rFonts w:ascii="Arial" w:hAnsi="Arial" w:cs="Arial"/>
        </w:rPr>
      </w:pPr>
      <w:r>
        <w:rPr>
          <w:rFonts w:ascii="Arial" w:hAnsi="Arial" w:cs="Arial"/>
        </w:rPr>
        <w:t>par. 1039 Ostatní záležitosti lesní</w:t>
      </w:r>
      <w:r w:rsidR="00F01CBF">
        <w:rPr>
          <w:rFonts w:ascii="Arial" w:hAnsi="Arial" w:cs="Arial"/>
        </w:rPr>
        <w:t>ho hospodářství</w:t>
      </w:r>
      <w:r w:rsidR="00F01CBF">
        <w:rPr>
          <w:rFonts w:ascii="Arial" w:hAnsi="Arial" w:cs="Arial"/>
        </w:rPr>
        <w:tab/>
      </w:r>
      <w:r w:rsidR="00F01CBF">
        <w:rPr>
          <w:rFonts w:ascii="Arial" w:hAnsi="Arial" w:cs="Arial"/>
        </w:rPr>
        <w:tab/>
      </w:r>
      <w:r w:rsidR="00F01CBF">
        <w:rPr>
          <w:rFonts w:ascii="Arial" w:hAnsi="Arial" w:cs="Arial"/>
        </w:rPr>
        <w:tab/>
      </w:r>
      <w:r w:rsidR="00F01CBF">
        <w:rPr>
          <w:rFonts w:ascii="Arial" w:hAnsi="Arial" w:cs="Arial"/>
        </w:rPr>
        <w:tab/>
        <w:t xml:space="preserve">    o </w:t>
      </w:r>
      <w:proofErr w:type="gramStart"/>
      <w:r w:rsidR="00F01CBF">
        <w:rPr>
          <w:rFonts w:ascii="Arial" w:hAnsi="Arial" w:cs="Arial"/>
        </w:rPr>
        <w:t xml:space="preserve">Kč      </w:t>
      </w:r>
      <w:r>
        <w:rPr>
          <w:rFonts w:ascii="Arial" w:hAnsi="Arial" w:cs="Arial"/>
        </w:rPr>
        <w:t>6.200,</w:t>
      </w:r>
      <w:proofErr w:type="gramEnd"/>
      <w:r>
        <w:rPr>
          <w:rFonts w:ascii="Arial" w:hAnsi="Arial" w:cs="Arial"/>
        </w:rPr>
        <w:t>-</w:t>
      </w:r>
    </w:p>
    <w:p w:rsidR="00F01CBF" w:rsidRDefault="00F01CBF" w:rsidP="000C61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3319 Ostatní záležitosti kultury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o Kč    10.000,-</w:t>
      </w:r>
    </w:p>
    <w:p w:rsidR="000C61C9" w:rsidRDefault="000C61C9" w:rsidP="000C61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par. 3639 Komunální služby a územní rozvoj </w:t>
      </w:r>
      <w:proofErr w:type="spellStart"/>
      <w:proofErr w:type="gramStart"/>
      <w:r>
        <w:rPr>
          <w:rFonts w:ascii="Arial" w:hAnsi="Arial" w:cs="Arial"/>
        </w:rPr>
        <w:t>j.n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</w:t>
      </w:r>
      <w:r w:rsidR="008D61AC">
        <w:rPr>
          <w:rFonts w:ascii="Arial" w:hAnsi="Arial" w:cs="Arial"/>
        </w:rPr>
        <w:t xml:space="preserve">  o </w:t>
      </w:r>
      <w:r>
        <w:rPr>
          <w:rFonts w:ascii="Arial" w:hAnsi="Arial" w:cs="Arial"/>
        </w:rPr>
        <w:t>Kč</w:t>
      </w:r>
      <w:r w:rsidR="008D61AC">
        <w:rPr>
          <w:rFonts w:ascii="Arial" w:hAnsi="Arial" w:cs="Arial"/>
        </w:rPr>
        <w:t xml:space="preserve">  500.000</w:t>
      </w:r>
      <w:r>
        <w:rPr>
          <w:rFonts w:ascii="Arial" w:hAnsi="Arial" w:cs="Arial"/>
        </w:rPr>
        <w:t>,-</w:t>
      </w:r>
    </w:p>
    <w:p w:rsidR="000C61C9" w:rsidRDefault="000C61C9" w:rsidP="000C61C9">
      <w:pPr>
        <w:rPr>
          <w:rFonts w:ascii="Arial" w:hAnsi="Arial" w:cs="Arial"/>
        </w:rPr>
      </w:pPr>
    </w:p>
    <w:p w:rsidR="000C61C9" w:rsidRDefault="000C61C9" w:rsidP="000C61C9">
      <w:pPr>
        <w:rPr>
          <w:rFonts w:ascii="Arial" w:hAnsi="Arial" w:cs="Arial"/>
        </w:rPr>
      </w:pPr>
    </w:p>
    <w:p w:rsidR="000C61C9" w:rsidRDefault="008D61AC" w:rsidP="000C61C9">
      <w:pPr>
        <w:rPr>
          <w:rFonts w:ascii="Arial" w:hAnsi="Arial" w:cs="Arial"/>
        </w:rPr>
      </w:pPr>
      <w:r>
        <w:rPr>
          <w:rFonts w:ascii="Arial" w:hAnsi="Arial" w:cs="Arial"/>
        </w:rPr>
        <w:t>Rozpočtové opatření č. 6</w:t>
      </w:r>
      <w:r w:rsidR="000C61C9">
        <w:rPr>
          <w:rFonts w:ascii="Arial" w:hAnsi="Arial" w:cs="Arial"/>
        </w:rPr>
        <w:t>/2017 bylo schvá</w:t>
      </w:r>
      <w:r>
        <w:rPr>
          <w:rFonts w:ascii="Arial" w:hAnsi="Arial" w:cs="Arial"/>
        </w:rPr>
        <w:t>leno zastupitelstvem obce dne</w:t>
      </w:r>
      <w:r w:rsidR="006C5221">
        <w:rPr>
          <w:rFonts w:ascii="Arial" w:hAnsi="Arial" w:cs="Arial"/>
        </w:rPr>
        <w:t xml:space="preserve"> </w:t>
      </w:r>
      <w:proofErr w:type="gramStart"/>
      <w:r w:rsidR="006C5221">
        <w:rPr>
          <w:rFonts w:ascii="Arial" w:hAnsi="Arial" w:cs="Arial"/>
        </w:rPr>
        <w:t>8</w:t>
      </w:r>
      <w:r>
        <w:rPr>
          <w:rFonts w:ascii="Arial" w:hAnsi="Arial" w:cs="Arial"/>
        </w:rPr>
        <w:t>.</w:t>
      </w:r>
      <w:r w:rsidR="006C5221">
        <w:rPr>
          <w:rFonts w:ascii="Arial" w:hAnsi="Arial" w:cs="Arial"/>
        </w:rPr>
        <w:t>11</w:t>
      </w:r>
      <w:r w:rsidR="000C61C9">
        <w:rPr>
          <w:rFonts w:ascii="Arial" w:hAnsi="Arial" w:cs="Arial"/>
        </w:rPr>
        <w:t>.2017</w:t>
      </w:r>
      <w:proofErr w:type="gramEnd"/>
    </w:p>
    <w:p w:rsidR="000C61C9" w:rsidRDefault="000C61C9" w:rsidP="000C61C9">
      <w:pPr>
        <w:rPr>
          <w:rFonts w:ascii="Arial" w:hAnsi="Arial" w:cs="Arial"/>
        </w:rPr>
      </w:pPr>
    </w:p>
    <w:p w:rsidR="000C61C9" w:rsidRDefault="000C61C9" w:rsidP="000C61C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Luboš Garaj</w:t>
      </w:r>
    </w:p>
    <w:p w:rsidR="000C61C9" w:rsidRDefault="000C61C9" w:rsidP="000C61C9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starosta obce</w:t>
      </w:r>
    </w:p>
    <w:p w:rsidR="000C61C9" w:rsidRDefault="000C61C9" w:rsidP="000C61C9">
      <w:pPr>
        <w:rPr>
          <w:rFonts w:ascii="Arial" w:hAnsi="Arial" w:cs="Arial"/>
          <w:i/>
        </w:rPr>
      </w:pPr>
    </w:p>
    <w:p w:rsidR="000C61C9" w:rsidRDefault="000C61C9" w:rsidP="000C61C9">
      <w:pPr>
        <w:rPr>
          <w:rFonts w:ascii="Arial" w:hAnsi="Arial" w:cs="Arial"/>
          <w:i/>
        </w:rPr>
      </w:pPr>
    </w:p>
    <w:p w:rsidR="000C61C9" w:rsidRDefault="000C61C9" w:rsidP="000C61C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dle zákona 320/2001 Sb., ve znění pozdějších zákonů, byla provedena následná finanční kontrola                                                                        </w:t>
      </w:r>
    </w:p>
    <w:p w:rsidR="000C61C9" w:rsidRDefault="000C61C9" w:rsidP="000C61C9">
      <w:pPr>
        <w:rPr>
          <w:rFonts w:ascii="Arial" w:hAnsi="Arial" w:cs="Arial"/>
          <w:i/>
        </w:rPr>
      </w:pPr>
    </w:p>
    <w:p w:rsidR="000C61C9" w:rsidRDefault="000C61C9" w:rsidP="000C61C9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                                                                       příkazce operace</w:t>
      </w:r>
    </w:p>
    <w:p w:rsidR="000C61C9" w:rsidRDefault="000C61C9" w:rsidP="000C61C9">
      <w:pPr>
        <w:rPr>
          <w:rFonts w:ascii="Arial" w:hAnsi="Arial" w:cs="Arial"/>
          <w:i/>
        </w:rPr>
      </w:pPr>
    </w:p>
    <w:p w:rsidR="000C61C9" w:rsidRDefault="000C61C9" w:rsidP="000C61C9">
      <w:pPr>
        <w:rPr>
          <w:rFonts w:ascii="Arial" w:hAnsi="Arial" w:cs="Arial"/>
          <w:i/>
        </w:rPr>
      </w:pPr>
    </w:p>
    <w:p w:rsidR="003C5D17" w:rsidRPr="006C5221" w:rsidRDefault="000C61C9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Vyvěšeno:                                    </w:t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ab/>
        <w:t>Sejmuto:</w:t>
      </w:r>
      <w:bookmarkStart w:id="0" w:name="_GoBack"/>
      <w:bookmarkEnd w:id="0"/>
    </w:p>
    <w:sectPr w:rsidR="003C5D17" w:rsidRPr="006C52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1C9"/>
    <w:rsid w:val="000C61C9"/>
    <w:rsid w:val="003C5D17"/>
    <w:rsid w:val="006C5221"/>
    <w:rsid w:val="008D61AC"/>
    <w:rsid w:val="00A25E04"/>
    <w:rsid w:val="00F0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1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61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ucetni</dc:creator>
  <cp:lastModifiedBy>ucetni</cp:lastModifiedBy>
  <cp:revision>6</cp:revision>
  <cp:lastPrinted>2017-10-30T13:50:00Z</cp:lastPrinted>
  <dcterms:created xsi:type="dcterms:W3CDTF">2017-10-30T09:08:00Z</dcterms:created>
  <dcterms:modified xsi:type="dcterms:W3CDTF">2017-10-30T13:50:00Z</dcterms:modified>
</cp:coreProperties>
</file>